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924EC" w:rsidRDefault="00874EBE" w:rsidP="00B924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-304800</wp:posOffset>
                </wp:positionV>
                <wp:extent cx="1945640" cy="1012190"/>
                <wp:effectExtent l="0" t="0" r="0" b="0"/>
                <wp:wrapNone/>
                <wp:docPr id="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الرقم:-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التاريخ:-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المرفقات:-</w:t>
                            </w:r>
                            <w:proofErr w:type="gramEnd"/>
                            <w:r>
                              <w:rPr>
                                <w:rFonts w:cs="DecoType Naskh Variants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</w:p>
                          <w:p w:rsidR="00B924EC" w:rsidRDefault="00B924EC" w:rsidP="00B924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6" o:spid="_x0000_s1026" type="#_x0000_t202" style="position:absolute;left:0;text-align:left;margin-left:12.85pt;margin-top:-24pt;width:153.2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" filled="f" stroked="f" strokeweight=".5pt">
                <v:path arrowok="t"/>
                <v:textbox>
                  <w:txbxContent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الرقم:-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التاريخ:-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8"/>
                          <w:szCs w:val="28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المرفقات:-</w:t>
                      </w:r>
                      <w:r>
                        <w:rPr>
                          <w:rFonts w:cs="DecoType Naskh Variants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</w:t>
                      </w:r>
                    </w:p>
                    <w:p w:rsidR="00B924EC" w:rsidRDefault="00B924EC" w:rsidP="00B924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-438150</wp:posOffset>
                </wp:positionV>
                <wp:extent cx="1945640" cy="1447800"/>
                <wp:effectExtent l="0" t="0" r="0" b="0"/>
                <wp:wrapNone/>
                <wp:docPr id="76" name="مربع ن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المملكة العربية السعودية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الإدارة العامة للتعليم بمنطقة عسير </w:t>
                            </w:r>
                          </w:p>
                          <w:p w:rsidR="00B924EC" w:rsidRDefault="00B924EC" w:rsidP="00B924EC">
                            <w:pPr>
                              <w:spacing w:after="0" w:line="240" w:lineRule="auto"/>
                              <w:jc w:val="center"/>
                              <w:rPr>
                                <w:rFonts w:cs="DecoType Naskh Variant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ecoType Naskh Variants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التدريب والابتعاث</w:t>
                            </w:r>
                          </w:p>
                          <w:p w:rsidR="00B924EC" w:rsidRDefault="00B924EC" w:rsidP="00B924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6.35pt;margin-top:-34.5pt;width:153.2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" filled="f" stroked="f" strokeweight=".5pt">
                <v:path arrowok="t"/>
                <v:textbox>
                  <w:txbxContent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المملكة العربية السعودية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وزارة التعليم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الإدارة العامة للتعليم بمنطقة عسير </w:t>
                      </w:r>
                    </w:p>
                    <w:p w:rsidR="00B924EC" w:rsidRDefault="00B924EC" w:rsidP="00B924EC">
                      <w:pPr>
                        <w:spacing w:after="0" w:line="240" w:lineRule="auto"/>
                        <w:jc w:val="center"/>
                        <w:rPr>
                          <w:rFonts w:cs="DecoType Naskh Variants"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ecoType Naskh Variants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إدارة التدريب والابتعاث</w:t>
                      </w:r>
                    </w:p>
                    <w:p w:rsidR="00B924EC" w:rsidRDefault="00B924EC" w:rsidP="00B924E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172E2A" w:rsidRDefault="00172E2A">
      <w:pPr>
        <w:rPr>
          <w:rtl/>
        </w:rPr>
      </w:pPr>
    </w:p>
    <w:p w:rsidR="009121C1" w:rsidRDefault="009121C1">
      <w:pPr>
        <w:rPr>
          <w:rtl/>
        </w:rPr>
      </w:pPr>
    </w:p>
    <w:p w:rsidR="009121C1" w:rsidRDefault="009121C1">
      <w:pPr>
        <w:rPr>
          <w:rtl/>
        </w:rPr>
      </w:pPr>
    </w:p>
    <w:p w:rsidR="00172E2A" w:rsidRDefault="00874EB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47625</wp:posOffset>
                </wp:positionV>
                <wp:extent cx="3048000" cy="450215"/>
                <wp:effectExtent l="0" t="0" r="57150" b="641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6923D6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العمليات المتعلقة بخدمة مستفيد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79.5pt;margin-top:3.75pt;width:240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">
                <v:shadow on="t"/>
                <v:textbox>
                  <w:txbxContent>
                    <w:p w:rsidR="00172E2A" w:rsidRPr="009121C1" w:rsidRDefault="00172E2A" w:rsidP="006923D6">
                      <w:pPr>
                        <w:jc w:val="center"/>
                        <w:rPr>
                          <w:rFonts w:cs="Mudir MT"/>
                          <w:b/>
                          <w:bCs/>
                          <w:sz w:val="36"/>
                          <w:szCs w:val="36"/>
                        </w:rPr>
                      </w:pPr>
                      <w:r w:rsidRPr="009121C1">
                        <w:rPr>
                          <w:rFonts w:cs="Mudir MT" w:hint="cs"/>
                          <w:b/>
                          <w:bCs/>
                          <w:sz w:val="36"/>
                          <w:szCs w:val="36"/>
                          <w:rtl/>
                        </w:rPr>
                        <w:t>العمليات المتعلقة بخدمة مستفيد</w:t>
                      </w:r>
                    </w:p>
                  </w:txbxContent>
                </v:textbox>
              </v:shape>
            </w:pict>
          </mc:Fallback>
        </mc:AlternateContent>
      </w:r>
    </w:p>
    <w:p w:rsidR="009121C1" w:rsidRDefault="009121C1"/>
    <w:p w:rsidR="00172E2A" w:rsidRDefault="00874E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271780</wp:posOffset>
                </wp:positionV>
                <wp:extent cx="6287135" cy="419100"/>
                <wp:effectExtent l="0" t="0" r="5651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121C1" w:rsidRDefault="00172E2A" w:rsidP="00912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الإدارة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B924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إدارة التدريب والابتعاث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                                             </w:t>
                            </w:r>
                            <w:proofErr w:type="gramStart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 :</w:t>
                            </w:r>
                            <w:proofErr w:type="gramEnd"/>
                            <w:r w:rsidRPr="009121C1">
                              <w:rPr>
                                <w:rFonts w:cs="Mudir MT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9121C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التطوير الأكاديمي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6.95pt;margin-top:21.4pt;width:495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">
                <v:shadow on="t"/>
                <v:textbox>
                  <w:txbxContent>
                    <w:p w:rsidR="00172E2A" w:rsidRPr="009121C1" w:rsidRDefault="00172E2A" w:rsidP="00912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الإدارة :-</w:t>
                      </w:r>
                      <w:r w:rsidR="00B924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إدارة التدريب والابتعاث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                                             </w:t>
                      </w:r>
                      <w:r w:rsidRPr="009121C1">
                        <w:rPr>
                          <w:rFonts w:cs="Mudir MT" w:hint="cs"/>
                          <w:b/>
                          <w:bCs/>
                          <w:sz w:val="28"/>
                          <w:szCs w:val="28"/>
                          <w:rtl/>
                        </w:rPr>
                        <w:t>القسم :-</w:t>
                      </w:r>
                      <w:r w:rsidRPr="009121C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التطوير الأكاديمي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/>
    <w:p w:rsidR="009121C1" w:rsidRDefault="009121C1"/>
    <w:p w:rsidR="00172E2A" w:rsidRDefault="00874E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149860</wp:posOffset>
                </wp:positionV>
                <wp:extent cx="5048250" cy="473075"/>
                <wp:effectExtent l="0" t="0" r="57150" b="603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2E2A" w:rsidRPr="009D4921" w:rsidRDefault="00C07A2F" w:rsidP="000367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>الحصول على موافقة الدراسة المسائية / ماجستير</w:t>
                            </w:r>
                            <w:r w:rsidR="00036760">
                              <w:rPr>
                                <w:rFonts w:ascii="Tahoma" w:hAnsi="Tahoma" w:cs="Tahoma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.25pt;margin-top:11.8pt;width:397.5pt;height: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">
                <v:shadow on="t"/>
                <v:textbox>
                  <w:txbxContent>
                    <w:p w:rsidR="00172E2A" w:rsidRPr="009D4921" w:rsidRDefault="00C07A2F" w:rsidP="0003676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>الحصول على موافقة الدراسة المسائية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/ ماجستير</w:t>
                      </w:r>
                      <w:r w:rsidR="00036760">
                        <w:rPr>
                          <w:rFonts w:ascii="Tahoma" w:hAnsi="Tahoma" w:cs="Tahoma" w:hint="cs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2E2A" w:rsidRDefault="00172E2A">
      <w:pPr>
        <w:rPr>
          <w:rtl/>
        </w:rPr>
      </w:pPr>
    </w:p>
    <w:p w:rsidR="009121C1" w:rsidRDefault="009121C1">
      <w:pPr>
        <w:rPr>
          <w:rtl/>
        </w:rPr>
      </w:pPr>
    </w:p>
    <w:p w:rsidR="009121C1" w:rsidRDefault="009121C1"/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النماذج والإجراءات المطلوبة من المستفيد لتنفيذ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الخدمة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977445" w:rsidRDefault="00977445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صورة الهوية </w:t>
      </w:r>
      <w:proofErr w:type="gramStart"/>
      <w:r>
        <w:rPr>
          <w:rFonts w:cs="Mudir MT" w:hint="cs"/>
          <w:b/>
          <w:bCs/>
          <w:sz w:val="28"/>
          <w:szCs w:val="28"/>
          <w:rtl/>
        </w:rPr>
        <w:t>الوطنية .</w:t>
      </w:r>
      <w:proofErr w:type="gramEnd"/>
    </w:p>
    <w:p w:rsidR="00036760" w:rsidRDefault="00C07A2F" w:rsidP="00C07A2F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proofErr w:type="gramStart"/>
      <w:r>
        <w:rPr>
          <w:rFonts w:cs="Mudir MT" w:hint="cs"/>
          <w:b/>
          <w:bCs/>
          <w:sz w:val="28"/>
          <w:szCs w:val="28"/>
          <w:rtl/>
        </w:rPr>
        <w:t xml:space="preserve">أصل </w:t>
      </w:r>
      <w:r w:rsidR="00036760">
        <w:rPr>
          <w:rFonts w:cs="Mudir MT" w:hint="cs"/>
          <w:b/>
          <w:bCs/>
          <w:sz w:val="28"/>
          <w:szCs w:val="28"/>
          <w:rtl/>
        </w:rPr>
        <w:t xml:space="preserve"> خطاب</w:t>
      </w:r>
      <w:proofErr w:type="gramEnd"/>
      <w:r w:rsidR="00036760">
        <w:rPr>
          <w:rFonts w:cs="Mudir MT" w:hint="cs"/>
          <w:b/>
          <w:bCs/>
          <w:sz w:val="28"/>
          <w:szCs w:val="28"/>
          <w:rtl/>
        </w:rPr>
        <w:t xml:space="preserve">  القبول من الجامعة. </w:t>
      </w:r>
    </w:p>
    <w:p w:rsidR="00036760" w:rsidRDefault="00036760" w:rsidP="00C07A2F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نسخة من </w:t>
      </w:r>
      <w:r w:rsidR="00C07A2F">
        <w:rPr>
          <w:rFonts w:cs="Mudir MT" w:hint="cs"/>
          <w:b/>
          <w:bCs/>
          <w:sz w:val="28"/>
          <w:szCs w:val="28"/>
          <w:rtl/>
        </w:rPr>
        <w:t>شهادة البكالوريوس</w:t>
      </w:r>
      <w:r>
        <w:rPr>
          <w:rFonts w:cs="Mudir MT" w:hint="cs"/>
          <w:b/>
          <w:bCs/>
          <w:sz w:val="28"/>
          <w:szCs w:val="28"/>
          <w:rtl/>
        </w:rPr>
        <w:t>.</w:t>
      </w:r>
    </w:p>
    <w:p w:rsidR="00036760" w:rsidRDefault="00C07A2F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r>
        <w:rPr>
          <w:rFonts w:cs="Mudir MT" w:hint="cs"/>
          <w:b/>
          <w:bCs/>
          <w:sz w:val="28"/>
          <w:szCs w:val="28"/>
          <w:rtl/>
        </w:rPr>
        <w:t xml:space="preserve">تعبئة نموذج طلب </w:t>
      </w:r>
      <w:proofErr w:type="gramStart"/>
      <w:r>
        <w:rPr>
          <w:rFonts w:cs="Mudir MT" w:hint="cs"/>
          <w:b/>
          <w:bCs/>
          <w:sz w:val="28"/>
          <w:szCs w:val="28"/>
          <w:rtl/>
        </w:rPr>
        <w:t>الموافقة  للدراسة</w:t>
      </w:r>
      <w:proofErr w:type="gramEnd"/>
      <w:r>
        <w:rPr>
          <w:rFonts w:cs="Mudir MT" w:hint="cs"/>
          <w:b/>
          <w:bCs/>
          <w:sz w:val="28"/>
          <w:szCs w:val="28"/>
          <w:rtl/>
        </w:rPr>
        <w:t xml:space="preserve"> المسائية </w:t>
      </w:r>
      <w:r w:rsidR="00036760">
        <w:rPr>
          <w:rFonts w:cs="Mudir MT" w:hint="cs"/>
          <w:b/>
          <w:bCs/>
          <w:sz w:val="28"/>
          <w:szCs w:val="28"/>
          <w:rtl/>
        </w:rPr>
        <w:t xml:space="preserve"> . </w:t>
      </w:r>
    </w:p>
    <w:p w:rsidR="009A64D9" w:rsidRDefault="009A64D9" w:rsidP="006923D6">
      <w:pPr>
        <w:pStyle w:val="a4"/>
        <w:numPr>
          <w:ilvl w:val="0"/>
          <w:numId w:val="1"/>
        </w:numPr>
        <w:rPr>
          <w:rFonts w:cs="Mudir MT"/>
          <w:b/>
          <w:bCs/>
          <w:sz w:val="28"/>
          <w:szCs w:val="28"/>
        </w:rPr>
      </w:pPr>
      <w:proofErr w:type="gramStart"/>
      <w:r>
        <w:rPr>
          <w:rFonts w:cs="Mudir MT" w:hint="cs"/>
          <w:b/>
          <w:bCs/>
          <w:sz w:val="28"/>
          <w:szCs w:val="28"/>
          <w:rtl/>
        </w:rPr>
        <w:t>مشهد  من</w:t>
      </w:r>
      <w:proofErr w:type="gramEnd"/>
      <w:r>
        <w:rPr>
          <w:rFonts w:cs="Mudir MT" w:hint="cs"/>
          <w:b/>
          <w:bCs/>
          <w:sz w:val="28"/>
          <w:szCs w:val="28"/>
          <w:rtl/>
        </w:rPr>
        <w:t xml:space="preserve"> الجامعة بأن الدراسة مسائية .  </w:t>
      </w:r>
    </w:p>
    <w:p w:rsidR="006923D6" w:rsidRPr="006923D6" w:rsidRDefault="006923D6" w:rsidP="006923D6">
      <w:pPr>
        <w:rPr>
          <w:rFonts w:cs="Mudir MT"/>
          <w:b/>
          <w:bCs/>
          <w:sz w:val="14"/>
          <w:szCs w:val="14"/>
          <w:rtl/>
        </w:rPr>
      </w:pPr>
    </w:p>
    <w:p w:rsidR="006923D6" w:rsidRPr="006923D6" w:rsidRDefault="006923D6" w:rsidP="006923D6">
      <w:pPr>
        <w:rPr>
          <w:rFonts w:cs="Mudir MT"/>
          <w:b/>
          <w:bCs/>
        </w:rPr>
      </w:pPr>
    </w:p>
    <w:p w:rsidR="00172E2A" w:rsidRPr="009121C1" w:rsidRDefault="006923D6">
      <w:pPr>
        <w:rPr>
          <w:b/>
          <w:bCs/>
          <w:sz w:val="28"/>
          <w:szCs w:val="28"/>
          <w:rtl/>
        </w:rPr>
      </w:pPr>
      <w:r w:rsidRPr="009121C1">
        <w:rPr>
          <w:rFonts w:hint="cs"/>
          <w:b/>
          <w:bCs/>
          <w:sz w:val="28"/>
          <w:szCs w:val="28"/>
          <w:rtl/>
        </w:rPr>
        <w:t xml:space="preserve"># موقع تسليم النماذج </w:t>
      </w:r>
      <w:proofErr w:type="gramStart"/>
      <w:r w:rsidRPr="009121C1">
        <w:rPr>
          <w:rFonts w:hint="cs"/>
          <w:b/>
          <w:bCs/>
          <w:sz w:val="28"/>
          <w:szCs w:val="28"/>
          <w:rtl/>
        </w:rPr>
        <w:t>والطلبات :</w:t>
      </w:r>
      <w:proofErr w:type="gramEnd"/>
      <w:r w:rsidRPr="009121C1">
        <w:rPr>
          <w:rFonts w:hint="cs"/>
          <w:b/>
          <w:bCs/>
          <w:sz w:val="28"/>
          <w:szCs w:val="28"/>
          <w:rtl/>
        </w:rPr>
        <w:t xml:space="preserve">- </w:t>
      </w:r>
    </w:p>
    <w:p w:rsidR="006923D6" w:rsidRPr="006923D6" w:rsidRDefault="006923D6">
      <w:pPr>
        <w:rPr>
          <w:rFonts w:cs="Mudir MT"/>
          <w:b/>
          <w:bCs/>
          <w:sz w:val="12"/>
          <w:szCs w:val="12"/>
          <w:rtl/>
        </w:rPr>
      </w:pPr>
    </w:p>
    <w:p w:rsidR="006923D6" w:rsidRPr="009121C1" w:rsidRDefault="006923D6">
      <w:pPr>
        <w:rPr>
          <w:rFonts w:cs="Mudir MT"/>
          <w:b/>
          <w:bCs/>
          <w:sz w:val="28"/>
          <w:szCs w:val="28"/>
        </w:rPr>
      </w:pPr>
      <w:r w:rsidRPr="009121C1">
        <w:rPr>
          <w:rFonts w:cs="Mudir MT" w:hint="cs"/>
          <w:b/>
          <w:bCs/>
          <w:sz w:val="28"/>
          <w:szCs w:val="28"/>
          <w:rtl/>
        </w:rPr>
        <w:t xml:space="preserve">  يتم تسليم النماذج بإدارة التدريب و </w:t>
      </w:r>
      <w:proofErr w:type="gramStart"/>
      <w:r w:rsidRPr="009121C1">
        <w:rPr>
          <w:rFonts w:cs="Mudir MT" w:hint="cs"/>
          <w:b/>
          <w:bCs/>
          <w:sz w:val="28"/>
          <w:szCs w:val="28"/>
          <w:rtl/>
        </w:rPr>
        <w:t>الابتعاث .</w:t>
      </w:r>
      <w:proofErr w:type="gramEnd"/>
      <w:r w:rsidRPr="009121C1">
        <w:rPr>
          <w:rFonts w:cs="Mudir MT" w:hint="cs"/>
          <w:b/>
          <w:bCs/>
          <w:sz w:val="28"/>
          <w:szCs w:val="28"/>
          <w:rtl/>
        </w:rPr>
        <w:t xml:space="preserve">  </w:t>
      </w:r>
    </w:p>
    <w:p w:rsidR="00172E2A" w:rsidRDefault="00172E2A"/>
    <w:p w:rsidR="00172E2A" w:rsidRDefault="00172E2A"/>
    <w:p w:rsidR="00BD420E" w:rsidRDefault="0042502C"/>
    <w:sectPr w:rsidR="00BD420E" w:rsidSect="00810B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B10"/>
    <w:multiLevelType w:val="hybridMultilevel"/>
    <w:tmpl w:val="2CEA6808"/>
    <w:lvl w:ilvl="0" w:tplc="18C22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A"/>
    <w:rsid w:val="00036760"/>
    <w:rsid w:val="000C6CE7"/>
    <w:rsid w:val="00115060"/>
    <w:rsid w:val="00172E2A"/>
    <w:rsid w:val="00180DE7"/>
    <w:rsid w:val="0042502C"/>
    <w:rsid w:val="0062004C"/>
    <w:rsid w:val="00651C09"/>
    <w:rsid w:val="006923D6"/>
    <w:rsid w:val="0071037B"/>
    <w:rsid w:val="007F2488"/>
    <w:rsid w:val="00810B50"/>
    <w:rsid w:val="00874EBE"/>
    <w:rsid w:val="009121C1"/>
    <w:rsid w:val="00977445"/>
    <w:rsid w:val="009A64D9"/>
    <w:rsid w:val="009D4921"/>
    <w:rsid w:val="00B924EC"/>
    <w:rsid w:val="00C07A2F"/>
    <w:rsid w:val="00C90D9D"/>
    <w:rsid w:val="00DE0FFF"/>
    <w:rsid w:val="00E73FD9"/>
    <w:rsid w:val="00EC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B8EBB7-CA1D-4EA3-A234-3B134B0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2E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9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2</cp:revision>
  <cp:lastPrinted>2017-12-20T08:23:00Z</cp:lastPrinted>
  <dcterms:created xsi:type="dcterms:W3CDTF">2020-04-18T22:35:00Z</dcterms:created>
  <dcterms:modified xsi:type="dcterms:W3CDTF">2020-04-18T22:35:00Z</dcterms:modified>
</cp:coreProperties>
</file>